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4E601" w14:textId="77777777" w:rsidR="00C660CE" w:rsidRPr="00D325A9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</w:p>
    <w:p w14:paraId="57A87194" w14:textId="77777777" w:rsidR="009C6FE9" w:rsidRPr="00D325A9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  <w:r w:rsidRPr="00D325A9">
        <w:rPr>
          <w:b w:val="0"/>
          <w:sz w:val="28"/>
          <w:szCs w:val="28"/>
          <w:lang w:val="en-GB"/>
        </w:rPr>
        <w:t xml:space="preserve">DRAFT ANNOTATED </w:t>
      </w:r>
      <w:r w:rsidR="009C6FE9" w:rsidRPr="00D325A9">
        <w:rPr>
          <w:b w:val="0"/>
          <w:sz w:val="28"/>
          <w:szCs w:val="28"/>
          <w:lang w:val="en-GB"/>
        </w:rPr>
        <w:t>AGENDA</w:t>
      </w:r>
    </w:p>
    <w:p w14:paraId="741A23F6" w14:textId="77777777" w:rsidR="009C6FE9" w:rsidRPr="00D325A9" w:rsidRDefault="000B2E8E" w:rsidP="004A35E4">
      <w:pPr>
        <w:spacing w:after="120" w:line="276" w:lineRule="auto"/>
        <w:contextualSpacing/>
        <w:jc w:val="center"/>
        <w:rPr>
          <w:rFonts w:ascii="Arial" w:hAnsi="Arial" w:cs="Arial"/>
          <w:b/>
          <w:color w:val="000000"/>
          <w:lang w:val="en-GB"/>
        </w:rPr>
      </w:pPr>
      <w:r w:rsidRPr="00D325A9">
        <w:rPr>
          <w:rFonts w:ascii="Arial" w:hAnsi="Arial" w:cs="Arial"/>
          <w:b/>
          <w:color w:val="000000"/>
          <w:lang w:val="en-GB"/>
        </w:rPr>
        <w:t>2</w:t>
      </w:r>
      <w:r w:rsidR="004A35E4" w:rsidRPr="00D325A9">
        <w:rPr>
          <w:rFonts w:ascii="Arial" w:hAnsi="Arial" w:cs="Arial"/>
          <w:b/>
          <w:color w:val="000000"/>
          <w:lang w:val="en-GB"/>
        </w:rPr>
        <w:t>6</w:t>
      </w:r>
      <w:r w:rsidR="003E517E" w:rsidRPr="00D325A9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 w:rsidR="00E71250" w:rsidRPr="00D325A9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D325A9">
        <w:rPr>
          <w:rFonts w:ascii="Arial" w:hAnsi="Arial" w:cs="Arial"/>
          <w:b/>
          <w:color w:val="000000"/>
          <w:lang w:val="en-GB"/>
        </w:rPr>
        <w:t>M</w:t>
      </w:r>
      <w:r w:rsidR="00B1332A" w:rsidRPr="00D325A9">
        <w:rPr>
          <w:rFonts w:ascii="Arial" w:hAnsi="Arial" w:cs="Arial"/>
          <w:b/>
          <w:color w:val="000000"/>
          <w:lang w:val="en-GB"/>
        </w:rPr>
        <w:t>eeting of the Wadden Sea Board</w:t>
      </w:r>
    </w:p>
    <w:p w14:paraId="29E29578" w14:textId="77777777" w:rsidR="009C6FE9" w:rsidRPr="00D325A9" w:rsidRDefault="00723072" w:rsidP="004A35E4">
      <w:pPr>
        <w:spacing w:after="120" w:line="276" w:lineRule="auto"/>
        <w:jc w:val="center"/>
        <w:rPr>
          <w:rFonts w:ascii="Arial" w:hAnsi="Arial" w:cs="Arial"/>
          <w:b/>
          <w:color w:val="000000"/>
          <w:lang w:val="en-GB"/>
        </w:rPr>
      </w:pPr>
      <w:r w:rsidRPr="00D325A9">
        <w:rPr>
          <w:rFonts w:ascii="Arial" w:hAnsi="Arial" w:cs="Arial"/>
          <w:b/>
          <w:color w:val="000000"/>
          <w:lang w:val="en-GB"/>
        </w:rPr>
        <w:t>(</w:t>
      </w:r>
      <w:r w:rsidR="009C6FE9" w:rsidRPr="00D325A9">
        <w:rPr>
          <w:rFonts w:ascii="Arial" w:hAnsi="Arial" w:cs="Arial"/>
          <w:b/>
          <w:color w:val="000000"/>
          <w:lang w:val="en-GB"/>
        </w:rPr>
        <w:t xml:space="preserve">WSB </w:t>
      </w:r>
      <w:r w:rsidR="000B2E8E" w:rsidRPr="00D325A9">
        <w:rPr>
          <w:rFonts w:ascii="Arial" w:hAnsi="Arial" w:cs="Arial"/>
          <w:b/>
          <w:color w:val="000000"/>
          <w:lang w:val="en-GB"/>
        </w:rPr>
        <w:t>2</w:t>
      </w:r>
      <w:r w:rsidR="004A35E4" w:rsidRPr="00D325A9">
        <w:rPr>
          <w:rFonts w:ascii="Arial" w:hAnsi="Arial" w:cs="Arial"/>
          <w:b/>
          <w:color w:val="000000"/>
          <w:lang w:val="en-GB"/>
        </w:rPr>
        <w:t>6</w:t>
      </w:r>
      <w:r w:rsidRPr="00D325A9">
        <w:rPr>
          <w:rFonts w:ascii="Arial" w:hAnsi="Arial" w:cs="Arial"/>
          <w:b/>
          <w:color w:val="000000"/>
          <w:lang w:val="en-GB"/>
        </w:rPr>
        <w:t>)</w:t>
      </w:r>
    </w:p>
    <w:p w14:paraId="748CF53B" w14:textId="77777777" w:rsidR="009C6FE9" w:rsidRPr="00D325A9" w:rsidRDefault="00785568" w:rsidP="004A35E4">
      <w:pPr>
        <w:spacing w:after="120" w:line="276" w:lineRule="auto"/>
        <w:contextualSpacing/>
        <w:jc w:val="center"/>
        <w:rPr>
          <w:sz w:val="22"/>
          <w:szCs w:val="22"/>
          <w:lang w:val="en-GB"/>
        </w:rPr>
      </w:pPr>
      <w:r w:rsidRPr="00D325A9">
        <w:rPr>
          <w:sz w:val="22"/>
          <w:szCs w:val="22"/>
          <w:lang w:val="en-GB"/>
        </w:rPr>
        <w:t>1</w:t>
      </w:r>
      <w:r w:rsidR="004A35E4" w:rsidRPr="00D325A9">
        <w:rPr>
          <w:sz w:val="22"/>
          <w:szCs w:val="22"/>
          <w:lang w:val="en-GB"/>
        </w:rPr>
        <w:t>8</w:t>
      </w:r>
      <w:r w:rsidR="003E517E" w:rsidRPr="00D325A9">
        <w:rPr>
          <w:sz w:val="22"/>
          <w:szCs w:val="22"/>
          <w:lang w:val="en-GB"/>
        </w:rPr>
        <w:t xml:space="preserve"> </w:t>
      </w:r>
      <w:r w:rsidRPr="00D325A9">
        <w:rPr>
          <w:sz w:val="22"/>
          <w:szCs w:val="22"/>
          <w:lang w:val="en-GB"/>
        </w:rPr>
        <w:t>May</w:t>
      </w:r>
      <w:r w:rsidR="006F3E76" w:rsidRPr="00D325A9">
        <w:rPr>
          <w:sz w:val="22"/>
          <w:szCs w:val="22"/>
          <w:lang w:val="en-GB"/>
        </w:rPr>
        <w:t xml:space="preserve"> 201</w:t>
      </w:r>
      <w:r w:rsidR="00E71250" w:rsidRPr="00D325A9">
        <w:rPr>
          <w:sz w:val="22"/>
          <w:szCs w:val="22"/>
          <w:lang w:val="en-GB"/>
        </w:rPr>
        <w:t>8</w:t>
      </w:r>
    </w:p>
    <w:p w14:paraId="5EA8D410" w14:textId="343A92CB" w:rsidR="009C6FE9" w:rsidRPr="00D325A9" w:rsidRDefault="007802FB" w:rsidP="00B1332A">
      <w:pPr>
        <w:spacing w:after="120" w:line="276" w:lineRule="auto"/>
        <w:contextualSpacing/>
        <w:jc w:val="center"/>
        <w:rPr>
          <w:sz w:val="22"/>
          <w:szCs w:val="22"/>
          <w:lang w:val="en-GB"/>
        </w:rPr>
      </w:pPr>
      <w:bookmarkStart w:id="0" w:name="_GoBack"/>
      <w:bookmarkEnd w:id="0"/>
      <w:r>
        <w:rPr>
          <w:sz w:val="22"/>
          <w:szCs w:val="22"/>
          <w:lang w:val="en-GB"/>
        </w:rPr>
        <w:t>Leeuwarden</w:t>
      </w:r>
      <w:r w:rsidR="003E517E" w:rsidRPr="00D325A9">
        <w:rPr>
          <w:sz w:val="22"/>
          <w:szCs w:val="22"/>
          <w:lang w:val="en-GB"/>
        </w:rPr>
        <w:t>, The Netherlands</w:t>
      </w:r>
    </w:p>
    <w:p w14:paraId="0DDC5EEE" w14:textId="77777777" w:rsidR="00D01090" w:rsidRPr="00D325A9" w:rsidRDefault="00D01090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14:paraId="5A328044" w14:textId="77777777" w:rsidR="00597A35" w:rsidRPr="00D325A9" w:rsidRDefault="00597A35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14:paraId="5E6F8632" w14:textId="78C61521" w:rsidR="009C6FE9" w:rsidRPr="000D6FB8" w:rsidRDefault="009C6FE9" w:rsidP="00B1332A">
      <w:pPr>
        <w:spacing w:after="120" w:line="276" w:lineRule="auto"/>
        <w:contextualSpacing/>
        <w:rPr>
          <w:lang w:val="en-GB"/>
        </w:rPr>
      </w:pPr>
    </w:p>
    <w:p w14:paraId="777C0FAA" w14:textId="77777777" w:rsidR="009C6FE9" w:rsidRPr="000D6FB8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b/>
          <w:color w:val="000000"/>
          <w:lang w:val="en-GB"/>
        </w:rPr>
      </w:pPr>
      <w:r w:rsidRPr="000D6FB8">
        <w:rPr>
          <w:b/>
          <w:color w:val="000000"/>
          <w:lang w:val="en-GB"/>
        </w:rPr>
        <w:t>Opening of the Meeting</w:t>
      </w:r>
    </w:p>
    <w:p w14:paraId="6D71F55A" w14:textId="2277D14C" w:rsidR="009C6FE9" w:rsidRPr="000D6FB8" w:rsidRDefault="009C6FE9" w:rsidP="005D1C2B">
      <w:pPr>
        <w:spacing w:after="120" w:line="276" w:lineRule="auto"/>
        <w:contextualSpacing/>
        <w:rPr>
          <w:lang w:val="en-GB"/>
        </w:rPr>
      </w:pPr>
      <w:r w:rsidRPr="000D6FB8">
        <w:rPr>
          <w:lang w:val="en-GB"/>
        </w:rPr>
        <w:t xml:space="preserve">The meeting will be opened by the </w:t>
      </w:r>
      <w:r w:rsidR="00A02E66" w:rsidRPr="000D6FB8">
        <w:rPr>
          <w:lang w:val="en-GB"/>
        </w:rPr>
        <w:t>C</w:t>
      </w:r>
      <w:r w:rsidRPr="000D6FB8">
        <w:rPr>
          <w:lang w:val="en-GB"/>
        </w:rPr>
        <w:t>hair</w:t>
      </w:r>
      <w:r w:rsidR="00A02E66" w:rsidRPr="000D6FB8">
        <w:rPr>
          <w:lang w:val="en-GB"/>
        </w:rPr>
        <w:t xml:space="preserve"> at </w:t>
      </w:r>
      <w:r w:rsidR="00015ED9" w:rsidRPr="000D6FB8">
        <w:rPr>
          <w:lang w:val="en-GB"/>
        </w:rPr>
        <w:t>14:30</w:t>
      </w:r>
      <w:r w:rsidR="00BE435C" w:rsidRPr="000D6FB8">
        <w:rPr>
          <w:lang w:val="en-GB"/>
        </w:rPr>
        <w:t>h</w:t>
      </w:r>
      <w:r w:rsidR="00A02E66" w:rsidRPr="000D6FB8">
        <w:rPr>
          <w:lang w:val="en-GB"/>
        </w:rPr>
        <w:t xml:space="preserve"> on </w:t>
      </w:r>
      <w:r w:rsidR="00785568" w:rsidRPr="000D6FB8">
        <w:rPr>
          <w:lang w:val="en-GB"/>
        </w:rPr>
        <w:t>1</w:t>
      </w:r>
      <w:r w:rsidR="00AB73F3" w:rsidRPr="000D6FB8">
        <w:rPr>
          <w:lang w:val="en-GB"/>
        </w:rPr>
        <w:t>8</w:t>
      </w:r>
      <w:r w:rsidR="003959E3" w:rsidRPr="000D6FB8">
        <w:rPr>
          <w:lang w:val="en-GB"/>
        </w:rPr>
        <w:t xml:space="preserve"> </w:t>
      </w:r>
      <w:r w:rsidR="00785568" w:rsidRPr="000D6FB8">
        <w:rPr>
          <w:lang w:val="en-GB"/>
        </w:rPr>
        <w:t>May</w:t>
      </w:r>
      <w:r w:rsidR="006F3E76" w:rsidRPr="000D6FB8">
        <w:rPr>
          <w:lang w:val="en-GB"/>
        </w:rPr>
        <w:t xml:space="preserve"> 201</w:t>
      </w:r>
      <w:r w:rsidR="00E71250" w:rsidRPr="000D6FB8">
        <w:rPr>
          <w:lang w:val="en-GB"/>
        </w:rPr>
        <w:t>8</w:t>
      </w:r>
      <w:r w:rsidR="003A1BFF" w:rsidRPr="000D6FB8">
        <w:rPr>
          <w:lang w:val="en-GB"/>
        </w:rPr>
        <w:t>.</w:t>
      </w:r>
    </w:p>
    <w:p w14:paraId="47DE5CA1" w14:textId="77777777" w:rsidR="009C6FE9" w:rsidRPr="000D6FB8" w:rsidRDefault="009C6FE9" w:rsidP="00B1332A">
      <w:pPr>
        <w:spacing w:after="120" w:line="276" w:lineRule="auto"/>
        <w:contextualSpacing/>
        <w:rPr>
          <w:lang w:val="en-GB"/>
        </w:rPr>
      </w:pPr>
    </w:p>
    <w:p w14:paraId="38946BB9" w14:textId="77777777" w:rsidR="009C6FE9" w:rsidRPr="000D6FB8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b/>
          <w:color w:val="000000"/>
          <w:lang w:val="en-GB"/>
        </w:rPr>
      </w:pPr>
      <w:r w:rsidRPr="000D6FB8">
        <w:rPr>
          <w:b/>
          <w:color w:val="000000"/>
          <w:lang w:val="en-GB"/>
        </w:rPr>
        <w:t>Adoption of the Agenda</w:t>
      </w:r>
    </w:p>
    <w:p w14:paraId="30F56CE1" w14:textId="77777777" w:rsidR="009C6FE9" w:rsidRPr="000D6FB8" w:rsidRDefault="009C6FE9" w:rsidP="00B1332A">
      <w:pPr>
        <w:pStyle w:val="Textkrper-Zeileneinzug"/>
        <w:spacing w:after="120" w:line="276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0D6FB8">
        <w:rPr>
          <w:rFonts w:ascii="Times New Roman" w:hAnsi="Times New Roman" w:cs="Times New Roman"/>
          <w:sz w:val="24"/>
          <w:szCs w:val="24"/>
          <w:lang w:val="en-GB"/>
        </w:rPr>
        <w:t>The meeting will be invited to adopt the draft agenda of the meeting.</w:t>
      </w:r>
    </w:p>
    <w:p w14:paraId="525EB0F4" w14:textId="77777777" w:rsidR="00B1332A" w:rsidRPr="000D6FB8" w:rsidRDefault="00B1332A" w:rsidP="00B1332A">
      <w:pPr>
        <w:spacing w:after="120" w:line="276" w:lineRule="auto"/>
        <w:contextualSpacing/>
        <w:rPr>
          <w:lang w:val="en-GB"/>
        </w:rPr>
      </w:pPr>
    </w:p>
    <w:p w14:paraId="7CEF5191" w14:textId="77777777" w:rsidR="009C6FE9" w:rsidRPr="000D6FB8" w:rsidRDefault="005D1C2B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b/>
          <w:color w:val="000000"/>
          <w:lang w:val="en-GB"/>
        </w:rPr>
      </w:pPr>
      <w:r w:rsidRPr="000D6FB8">
        <w:rPr>
          <w:b/>
          <w:color w:val="000000"/>
          <w:lang w:val="en-GB"/>
        </w:rPr>
        <w:t>Addresses by Heads of Delegation</w:t>
      </w:r>
    </w:p>
    <w:p w14:paraId="041920D7" w14:textId="77777777" w:rsidR="009C6FE9" w:rsidRPr="000D6FB8" w:rsidRDefault="005D1C2B" w:rsidP="004A35E4">
      <w:pPr>
        <w:pStyle w:val="Kopfzeile"/>
        <w:tabs>
          <w:tab w:val="clear" w:pos="4703"/>
          <w:tab w:val="clear" w:pos="9406"/>
        </w:tabs>
        <w:spacing w:after="120" w:line="276" w:lineRule="auto"/>
        <w:ind w:left="66" w:hanging="66"/>
        <w:contextualSpacing/>
        <w:rPr>
          <w:bCs/>
          <w:lang w:val="en-GB"/>
        </w:rPr>
      </w:pPr>
      <w:r w:rsidRPr="000D6FB8">
        <w:rPr>
          <w:bCs/>
          <w:lang w:val="en-GB"/>
        </w:rPr>
        <w:t xml:space="preserve">The heads of Delegations of the Parties to the TWSC are invited to deliver brief welcoming addresses for the incoming chair, and farewell addresses for the outgoing chair.  </w:t>
      </w:r>
    </w:p>
    <w:p w14:paraId="530D80A4" w14:textId="77777777" w:rsidR="00B1332A" w:rsidRPr="000D6FB8" w:rsidRDefault="00B1332A" w:rsidP="00B1332A">
      <w:pPr>
        <w:spacing w:after="120" w:line="276" w:lineRule="auto"/>
        <w:contextualSpacing/>
        <w:rPr>
          <w:lang w:val="en-GB"/>
        </w:rPr>
      </w:pPr>
    </w:p>
    <w:p w14:paraId="480CF7AF" w14:textId="77777777" w:rsidR="002F2718" w:rsidRPr="000D6FB8" w:rsidRDefault="005D1C2B" w:rsidP="005D1C2B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b/>
          <w:color w:val="000000"/>
          <w:lang w:val="en-GB"/>
        </w:rPr>
      </w:pPr>
      <w:r w:rsidRPr="000D6FB8">
        <w:rPr>
          <w:b/>
          <w:color w:val="000000"/>
          <w:lang w:val="en-GB"/>
        </w:rPr>
        <w:t>Addresses by the incoming and outgoing chairpersons</w:t>
      </w:r>
      <w:r w:rsidR="001E1293" w:rsidRPr="000D6FB8">
        <w:rPr>
          <w:b/>
          <w:color w:val="000000"/>
          <w:lang w:val="en-GB"/>
        </w:rPr>
        <w:t xml:space="preserve"> </w:t>
      </w:r>
    </w:p>
    <w:p w14:paraId="3486C1D4" w14:textId="77777777" w:rsidR="009C6FE9" w:rsidRPr="000D6FB8" w:rsidRDefault="00E11C2D" w:rsidP="004A35E4">
      <w:pPr>
        <w:pStyle w:val="Kopfzeile"/>
        <w:spacing w:after="120" w:line="276" w:lineRule="auto"/>
        <w:contextualSpacing/>
        <w:rPr>
          <w:lang w:val="en-GB"/>
        </w:rPr>
      </w:pPr>
      <w:r w:rsidRPr="000D6FB8">
        <w:rPr>
          <w:lang w:val="en-GB"/>
        </w:rPr>
        <w:t xml:space="preserve">The </w:t>
      </w:r>
      <w:r w:rsidR="004A35E4" w:rsidRPr="000D6FB8">
        <w:rPr>
          <w:lang w:val="en-GB"/>
        </w:rPr>
        <w:t xml:space="preserve">incoming and outgoing chairpersons are invited to address the </w:t>
      </w:r>
      <w:r w:rsidRPr="000D6FB8">
        <w:rPr>
          <w:lang w:val="en-GB"/>
        </w:rPr>
        <w:t>meeting</w:t>
      </w:r>
      <w:r w:rsidR="004A35E4" w:rsidRPr="000D6FB8">
        <w:rPr>
          <w:lang w:val="en-GB"/>
        </w:rPr>
        <w:t>.</w:t>
      </w:r>
    </w:p>
    <w:p w14:paraId="30C69FE8" w14:textId="77777777" w:rsidR="00E11C2D" w:rsidRPr="000D6FB8" w:rsidRDefault="00E11C2D" w:rsidP="00B1332A">
      <w:pPr>
        <w:pStyle w:val="Kopfzeile"/>
        <w:tabs>
          <w:tab w:val="left" w:pos="284"/>
        </w:tabs>
        <w:spacing w:after="120" w:line="276" w:lineRule="auto"/>
        <w:contextualSpacing/>
        <w:rPr>
          <w:bCs/>
          <w:lang w:val="en-GB"/>
        </w:rPr>
      </w:pPr>
    </w:p>
    <w:p w14:paraId="4EF16278" w14:textId="3E03A291" w:rsidR="00FE2DED" w:rsidRPr="000D6FB8" w:rsidRDefault="00FE2DED" w:rsidP="00FE2DED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b/>
          <w:color w:val="000000"/>
          <w:lang w:val="en-GB"/>
        </w:rPr>
      </w:pPr>
      <w:r w:rsidRPr="000D6FB8">
        <w:rPr>
          <w:b/>
          <w:color w:val="000000"/>
          <w:lang w:val="en-GB"/>
        </w:rPr>
        <w:t xml:space="preserve">Review of the TWSC </w:t>
      </w:r>
      <w:r w:rsidR="00203960" w:rsidRPr="000D6FB8">
        <w:rPr>
          <w:b/>
          <w:color w:val="000000"/>
          <w:lang w:val="en-GB"/>
        </w:rPr>
        <w:t>working</w:t>
      </w:r>
      <w:r w:rsidR="00D325A9" w:rsidRPr="000D6FB8">
        <w:rPr>
          <w:b/>
          <w:color w:val="000000"/>
          <w:lang w:val="en-GB"/>
        </w:rPr>
        <w:t xml:space="preserve"> structure </w:t>
      </w:r>
      <w:r w:rsidRPr="000D6FB8">
        <w:rPr>
          <w:b/>
          <w:color w:val="000000"/>
          <w:lang w:val="en-GB"/>
        </w:rPr>
        <w:t xml:space="preserve">and </w:t>
      </w:r>
      <w:r w:rsidR="000D6FB8" w:rsidRPr="000D6FB8">
        <w:rPr>
          <w:b/>
          <w:color w:val="000000"/>
          <w:lang w:val="en-GB"/>
        </w:rPr>
        <w:t>e</w:t>
      </w:r>
      <w:r w:rsidRPr="000D6FB8">
        <w:rPr>
          <w:b/>
          <w:color w:val="000000"/>
          <w:lang w:val="en-GB"/>
        </w:rPr>
        <w:t xml:space="preserve">valuation of the </w:t>
      </w:r>
      <w:r w:rsidR="000D6FB8" w:rsidRPr="000D6FB8">
        <w:rPr>
          <w:b/>
          <w:color w:val="000000"/>
          <w:lang w:val="en-GB"/>
        </w:rPr>
        <w:t>t</w:t>
      </w:r>
      <w:r w:rsidRPr="000D6FB8">
        <w:rPr>
          <w:b/>
          <w:color w:val="000000"/>
          <w:lang w:val="en-GB"/>
        </w:rPr>
        <w:t xml:space="preserve">asks and </w:t>
      </w:r>
      <w:r w:rsidR="000D6FB8" w:rsidRPr="000D6FB8">
        <w:rPr>
          <w:b/>
          <w:color w:val="000000"/>
          <w:lang w:val="en-GB"/>
        </w:rPr>
        <w:t xml:space="preserve">development of </w:t>
      </w:r>
      <w:r w:rsidR="00D325A9" w:rsidRPr="000D6FB8">
        <w:rPr>
          <w:b/>
          <w:color w:val="000000"/>
          <w:lang w:val="en-GB"/>
        </w:rPr>
        <w:t xml:space="preserve">the </w:t>
      </w:r>
      <w:r w:rsidR="000D6FB8" w:rsidRPr="000D6FB8">
        <w:rPr>
          <w:b/>
          <w:color w:val="000000"/>
          <w:lang w:val="en-GB"/>
        </w:rPr>
        <w:t>w</w:t>
      </w:r>
      <w:r w:rsidRPr="000D6FB8">
        <w:rPr>
          <w:b/>
          <w:color w:val="000000"/>
          <w:lang w:val="en-GB"/>
        </w:rPr>
        <w:t xml:space="preserve">ork </w:t>
      </w:r>
      <w:r w:rsidR="000D6FB8" w:rsidRPr="000D6FB8">
        <w:rPr>
          <w:b/>
          <w:color w:val="000000"/>
          <w:lang w:val="en-GB"/>
        </w:rPr>
        <w:t>p</w:t>
      </w:r>
      <w:r w:rsidRPr="000D6FB8">
        <w:rPr>
          <w:b/>
          <w:color w:val="000000"/>
          <w:lang w:val="en-GB"/>
        </w:rPr>
        <w:t>lan of CWSS</w:t>
      </w:r>
    </w:p>
    <w:p w14:paraId="1D5B719C" w14:textId="7A067E84" w:rsidR="00FE2DED" w:rsidRPr="000D6FB8" w:rsidRDefault="00FE2DED" w:rsidP="00FE2DED">
      <w:pPr>
        <w:spacing w:after="120" w:line="276" w:lineRule="auto"/>
        <w:contextualSpacing/>
        <w:rPr>
          <w:lang w:val="en-GB"/>
        </w:rPr>
      </w:pPr>
      <w:r w:rsidRPr="000D6FB8">
        <w:rPr>
          <w:lang w:val="en-GB"/>
        </w:rPr>
        <w:t>The meeting will be invited to discuss</w:t>
      </w:r>
      <w:r w:rsidR="00D325A9" w:rsidRPr="000D6FB8">
        <w:rPr>
          <w:lang w:val="en-GB"/>
        </w:rPr>
        <w:t xml:space="preserve"> and decide on</w:t>
      </w:r>
      <w:r w:rsidRPr="000D6FB8">
        <w:rPr>
          <w:lang w:val="en-GB"/>
        </w:rPr>
        <w:t xml:space="preserve"> </w:t>
      </w:r>
      <w:r w:rsidR="00D325A9" w:rsidRPr="000D6FB8">
        <w:rPr>
          <w:lang w:val="en-GB"/>
        </w:rPr>
        <w:t xml:space="preserve">the procedure of the </w:t>
      </w:r>
      <w:r w:rsidR="000D6FB8" w:rsidRPr="000D6FB8">
        <w:rPr>
          <w:lang w:val="en-GB"/>
        </w:rPr>
        <w:t xml:space="preserve">planned </w:t>
      </w:r>
      <w:r w:rsidR="00D325A9" w:rsidRPr="000D6FB8">
        <w:rPr>
          <w:lang w:val="en-GB"/>
        </w:rPr>
        <w:t xml:space="preserve">review of the TWSC working structure and the evaluation of the </w:t>
      </w:r>
      <w:r w:rsidR="000D6FB8" w:rsidRPr="000D6FB8">
        <w:rPr>
          <w:lang w:val="en-GB"/>
        </w:rPr>
        <w:t>t</w:t>
      </w:r>
      <w:r w:rsidR="00D325A9" w:rsidRPr="000D6FB8">
        <w:rPr>
          <w:lang w:val="en-GB"/>
        </w:rPr>
        <w:t xml:space="preserve">asks and the </w:t>
      </w:r>
      <w:r w:rsidR="000D6FB8" w:rsidRPr="000D6FB8">
        <w:rPr>
          <w:lang w:val="en-GB"/>
        </w:rPr>
        <w:t xml:space="preserve">development of </w:t>
      </w:r>
      <w:proofErr w:type="spellStart"/>
      <w:r w:rsidR="000D6FB8" w:rsidRPr="000D6FB8">
        <w:rPr>
          <w:lang w:val="en-GB"/>
        </w:rPr>
        <w:t>thew</w:t>
      </w:r>
      <w:r w:rsidR="00D325A9" w:rsidRPr="000D6FB8">
        <w:rPr>
          <w:lang w:val="en-GB"/>
        </w:rPr>
        <w:t>ork</w:t>
      </w:r>
      <w:proofErr w:type="spellEnd"/>
      <w:r w:rsidR="00D325A9" w:rsidRPr="000D6FB8">
        <w:rPr>
          <w:lang w:val="en-GB"/>
        </w:rPr>
        <w:t xml:space="preserve"> </w:t>
      </w:r>
      <w:r w:rsidR="000D6FB8" w:rsidRPr="000D6FB8">
        <w:rPr>
          <w:lang w:val="en-GB"/>
        </w:rPr>
        <w:t>p</w:t>
      </w:r>
      <w:r w:rsidR="00D325A9" w:rsidRPr="000D6FB8">
        <w:rPr>
          <w:lang w:val="en-GB"/>
        </w:rPr>
        <w:t>lan of CWSS.</w:t>
      </w:r>
    </w:p>
    <w:p w14:paraId="5822233F" w14:textId="77777777" w:rsidR="00FE2DED" w:rsidRPr="000D6FB8" w:rsidRDefault="00FE2DED" w:rsidP="00FE2DED">
      <w:pPr>
        <w:spacing w:after="120" w:line="276" w:lineRule="auto"/>
        <w:contextualSpacing/>
        <w:rPr>
          <w:lang w:val="en-GB"/>
        </w:rPr>
      </w:pPr>
    </w:p>
    <w:p w14:paraId="30AEFCDB" w14:textId="77777777" w:rsidR="002F2718" w:rsidRPr="000D6FB8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b/>
          <w:color w:val="000000"/>
          <w:lang w:val="en-GB"/>
        </w:rPr>
      </w:pPr>
      <w:r w:rsidRPr="000D6FB8">
        <w:rPr>
          <w:b/>
          <w:color w:val="000000"/>
          <w:lang w:val="en-GB"/>
        </w:rPr>
        <w:t>Any Other Business</w:t>
      </w:r>
    </w:p>
    <w:p w14:paraId="442736A6" w14:textId="77777777" w:rsidR="002F2718" w:rsidRPr="000D6FB8" w:rsidRDefault="002F2718" w:rsidP="00B1332A">
      <w:pPr>
        <w:spacing w:after="120" w:line="276" w:lineRule="auto"/>
        <w:contextualSpacing/>
        <w:rPr>
          <w:lang w:val="en-GB"/>
        </w:rPr>
      </w:pPr>
      <w:r w:rsidRPr="000D6FB8">
        <w:rPr>
          <w:lang w:val="en-GB"/>
        </w:rPr>
        <w:t>The meeting will be invited to discuss any other business</w:t>
      </w:r>
      <w:r w:rsidR="003A1BFF" w:rsidRPr="000D6FB8">
        <w:rPr>
          <w:lang w:val="en-GB"/>
        </w:rPr>
        <w:t>.</w:t>
      </w:r>
    </w:p>
    <w:p w14:paraId="2F685705" w14:textId="77777777" w:rsidR="002F2718" w:rsidRPr="000D6FB8" w:rsidRDefault="002F2718" w:rsidP="00B1332A">
      <w:pPr>
        <w:spacing w:after="120" w:line="276" w:lineRule="auto"/>
        <w:contextualSpacing/>
        <w:rPr>
          <w:lang w:val="en-GB"/>
        </w:rPr>
      </w:pPr>
    </w:p>
    <w:p w14:paraId="50DF370D" w14:textId="77777777" w:rsidR="002F2718" w:rsidRPr="000D6FB8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b/>
          <w:color w:val="000000"/>
          <w:lang w:val="en-GB"/>
        </w:rPr>
      </w:pPr>
      <w:r w:rsidRPr="000D6FB8">
        <w:rPr>
          <w:b/>
          <w:color w:val="000000"/>
          <w:lang w:val="en-GB"/>
        </w:rPr>
        <w:t>Closing</w:t>
      </w:r>
    </w:p>
    <w:p w14:paraId="1E4FDE91" w14:textId="66308C48" w:rsidR="002F2718" w:rsidRPr="000D6FB8" w:rsidRDefault="002F2718" w:rsidP="004A35E4">
      <w:pPr>
        <w:spacing w:after="120" w:line="276" w:lineRule="auto"/>
        <w:contextualSpacing/>
        <w:rPr>
          <w:lang w:val="en-GB"/>
        </w:rPr>
      </w:pPr>
      <w:r w:rsidRPr="000D6FB8">
        <w:rPr>
          <w:lang w:val="en-GB"/>
        </w:rPr>
        <w:t>The meeting will be closed no later than 1</w:t>
      </w:r>
      <w:r w:rsidR="00FE2DED" w:rsidRPr="000D6FB8">
        <w:rPr>
          <w:lang w:val="en-GB"/>
        </w:rPr>
        <w:t>5</w:t>
      </w:r>
      <w:r w:rsidRPr="000D6FB8">
        <w:rPr>
          <w:lang w:val="en-GB"/>
        </w:rPr>
        <w:t>:</w:t>
      </w:r>
      <w:r w:rsidR="004A35E4" w:rsidRPr="000D6FB8">
        <w:rPr>
          <w:lang w:val="en-GB"/>
        </w:rPr>
        <w:t>3</w:t>
      </w:r>
      <w:r w:rsidRPr="000D6FB8">
        <w:rPr>
          <w:lang w:val="en-GB"/>
        </w:rPr>
        <w:t xml:space="preserve">0 h on </w:t>
      </w:r>
      <w:r w:rsidR="00E73275" w:rsidRPr="000D6FB8">
        <w:rPr>
          <w:lang w:val="en-GB"/>
        </w:rPr>
        <w:t>1</w:t>
      </w:r>
      <w:r w:rsidR="004A35E4" w:rsidRPr="000D6FB8">
        <w:rPr>
          <w:lang w:val="en-GB"/>
        </w:rPr>
        <w:t>8</w:t>
      </w:r>
      <w:r w:rsidR="00E73275" w:rsidRPr="000D6FB8">
        <w:rPr>
          <w:lang w:val="en-GB"/>
        </w:rPr>
        <w:t xml:space="preserve"> May</w:t>
      </w:r>
      <w:r w:rsidR="006F3E76" w:rsidRPr="000D6FB8">
        <w:rPr>
          <w:lang w:val="en-GB"/>
        </w:rPr>
        <w:t xml:space="preserve"> 201</w:t>
      </w:r>
      <w:r w:rsidR="00E71250" w:rsidRPr="000D6FB8">
        <w:rPr>
          <w:lang w:val="en-GB"/>
        </w:rPr>
        <w:t>8</w:t>
      </w:r>
      <w:r w:rsidRPr="000D6FB8">
        <w:rPr>
          <w:lang w:val="en-GB"/>
        </w:rPr>
        <w:t>.</w:t>
      </w:r>
    </w:p>
    <w:p w14:paraId="7BAE895E" w14:textId="77777777" w:rsidR="00B3105F" w:rsidRPr="000D6FB8" w:rsidRDefault="00B3105F" w:rsidP="000D6FB8">
      <w:pPr>
        <w:rPr>
          <w:lang w:val="en-GB"/>
        </w:rPr>
      </w:pPr>
    </w:p>
    <w:sectPr w:rsidR="00B3105F" w:rsidRPr="000D6FB8" w:rsidSect="00B1332A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40" w:right="1797" w:bottom="1560" w:left="179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304568" w15:done="0"/>
  <w15:commentEx w15:paraId="0EE352C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BE081" w14:textId="77777777" w:rsidR="005F5533" w:rsidRDefault="005F5533">
      <w:r>
        <w:separator/>
      </w:r>
    </w:p>
  </w:endnote>
  <w:endnote w:type="continuationSeparator" w:id="0">
    <w:p w14:paraId="0694B4FC" w14:textId="77777777" w:rsidR="005F5533" w:rsidRDefault="005F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97356" w14:textId="77777777" w:rsidR="00B1332A" w:rsidRDefault="00B1332A" w:rsidP="00B1332A">
    <w:pPr>
      <w:pStyle w:val="Fu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08761EB6" wp14:editId="3684E4C4">
          <wp:simplePos x="0" y="0"/>
          <wp:positionH relativeFrom="column">
            <wp:posOffset>-226060</wp:posOffset>
          </wp:positionH>
          <wp:positionV relativeFrom="paragraph">
            <wp:posOffset>-394970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32A">
      <w:rPr>
        <w:rStyle w:val="Seitenzahl"/>
        <w:sz w:val="18"/>
        <w:szCs w:val="18"/>
      </w:rPr>
      <w:fldChar w:fldCharType="begin"/>
    </w:r>
    <w:r w:rsidRPr="00B1332A">
      <w:rPr>
        <w:rStyle w:val="Seitenzahl"/>
        <w:sz w:val="18"/>
        <w:szCs w:val="18"/>
      </w:rPr>
      <w:instrText xml:space="preserve"> PAGE </w:instrText>
    </w:r>
    <w:r w:rsidRPr="00B1332A">
      <w:rPr>
        <w:rStyle w:val="Seitenzahl"/>
        <w:sz w:val="18"/>
        <w:szCs w:val="18"/>
      </w:rPr>
      <w:fldChar w:fldCharType="separate"/>
    </w:r>
    <w:r w:rsidR="000D6FB8">
      <w:rPr>
        <w:rStyle w:val="Seitenzahl"/>
        <w:noProof/>
        <w:sz w:val="18"/>
        <w:szCs w:val="18"/>
      </w:rPr>
      <w:t>2</w:t>
    </w:r>
    <w:r w:rsidRPr="00B1332A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4FE71" w14:textId="77777777" w:rsidR="00B1332A" w:rsidRDefault="00B1332A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034DF790" wp14:editId="611F0E40">
          <wp:simplePos x="0" y="0"/>
          <wp:positionH relativeFrom="column">
            <wp:posOffset>2540</wp:posOffset>
          </wp:positionH>
          <wp:positionV relativeFrom="paragraph">
            <wp:posOffset>-208280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EC9D8" w14:textId="77777777" w:rsidR="005F5533" w:rsidRDefault="005F5533">
      <w:r>
        <w:separator/>
      </w:r>
    </w:p>
  </w:footnote>
  <w:footnote w:type="continuationSeparator" w:id="0">
    <w:p w14:paraId="1DEC8090" w14:textId="77777777" w:rsidR="005F5533" w:rsidRDefault="005F5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014AF" w14:textId="77777777" w:rsidR="00B1332A" w:rsidRPr="00B1332A" w:rsidRDefault="007B1599" w:rsidP="001E1293">
    <w:pPr>
      <w:rPr>
        <w:sz w:val="18"/>
        <w:szCs w:val="18"/>
        <w:lang w:val="en-GB"/>
      </w:rPr>
    </w:pPr>
    <w:r w:rsidRPr="00B1332A">
      <w:rPr>
        <w:sz w:val="18"/>
        <w:szCs w:val="18"/>
        <w:lang w:val="en-GB"/>
      </w:rPr>
      <w:t xml:space="preserve">WSB </w:t>
    </w:r>
    <w:r w:rsidR="00CC6D4E" w:rsidRPr="00B1332A">
      <w:rPr>
        <w:sz w:val="18"/>
        <w:szCs w:val="18"/>
        <w:lang w:val="en-GB"/>
      </w:rPr>
      <w:t>2</w:t>
    </w:r>
    <w:r w:rsidR="003E517E">
      <w:rPr>
        <w:sz w:val="18"/>
        <w:szCs w:val="18"/>
        <w:lang w:val="en-GB"/>
      </w:rPr>
      <w:t>4</w:t>
    </w:r>
    <w:r w:rsidRPr="00B1332A">
      <w:rPr>
        <w:sz w:val="18"/>
        <w:szCs w:val="18"/>
        <w:lang w:val="en-GB"/>
      </w:rPr>
      <w:t xml:space="preserve"> Draft Agenda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CA5D1" w14:textId="77777777" w:rsidR="00B1332A" w:rsidRDefault="00B1332A">
    <w:pPr>
      <w:pStyle w:val="Kopfzeile"/>
    </w:pPr>
    <w:r w:rsidRPr="00884A64">
      <w:rPr>
        <w:noProof/>
        <w:sz w:val="20"/>
        <w:szCs w:val="20"/>
        <w:lang w:val="de-DE" w:eastAsia="de-DE"/>
      </w:rPr>
      <w:drawing>
        <wp:anchor distT="0" distB="0" distL="114300" distR="114300" simplePos="0" relativeHeight="251659264" behindDoc="0" locked="0" layoutInCell="1" allowOverlap="1" wp14:anchorId="2348F2F8" wp14:editId="409DDDAC">
          <wp:simplePos x="0" y="0"/>
          <wp:positionH relativeFrom="column">
            <wp:posOffset>-55245</wp:posOffset>
          </wp:positionH>
          <wp:positionV relativeFrom="paragraph">
            <wp:posOffset>35560</wp:posOffset>
          </wp:positionV>
          <wp:extent cx="892175" cy="1054735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A181A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ermany">
    <w15:presenceInfo w15:providerId="None" w15:userId="German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05C60"/>
    <w:rsid w:val="00015ED9"/>
    <w:rsid w:val="00016BDC"/>
    <w:rsid w:val="00016C12"/>
    <w:rsid w:val="00023182"/>
    <w:rsid w:val="00056F8E"/>
    <w:rsid w:val="000730B1"/>
    <w:rsid w:val="00083D87"/>
    <w:rsid w:val="000B06CF"/>
    <w:rsid w:val="000B2E8E"/>
    <w:rsid w:val="000C74CB"/>
    <w:rsid w:val="000D630B"/>
    <w:rsid w:val="000D6FB8"/>
    <w:rsid w:val="00101F23"/>
    <w:rsid w:val="0014275D"/>
    <w:rsid w:val="001B7724"/>
    <w:rsid w:val="001D26CC"/>
    <w:rsid w:val="001E1293"/>
    <w:rsid w:val="00200860"/>
    <w:rsid w:val="00203960"/>
    <w:rsid w:val="002235DC"/>
    <w:rsid w:val="002311BA"/>
    <w:rsid w:val="002379F6"/>
    <w:rsid w:val="00243BF9"/>
    <w:rsid w:val="0025076A"/>
    <w:rsid w:val="00287B55"/>
    <w:rsid w:val="002C3FFF"/>
    <w:rsid w:val="002F2617"/>
    <w:rsid w:val="002F2718"/>
    <w:rsid w:val="002F4B7B"/>
    <w:rsid w:val="003045B3"/>
    <w:rsid w:val="00304908"/>
    <w:rsid w:val="0033420A"/>
    <w:rsid w:val="003644E2"/>
    <w:rsid w:val="003817CA"/>
    <w:rsid w:val="003921F4"/>
    <w:rsid w:val="003959E3"/>
    <w:rsid w:val="003A1BFF"/>
    <w:rsid w:val="003E517E"/>
    <w:rsid w:val="0044246D"/>
    <w:rsid w:val="00446423"/>
    <w:rsid w:val="004A35E4"/>
    <w:rsid w:val="004A7A3E"/>
    <w:rsid w:val="004E4723"/>
    <w:rsid w:val="0051246D"/>
    <w:rsid w:val="00536557"/>
    <w:rsid w:val="00555F0C"/>
    <w:rsid w:val="00597A35"/>
    <w:rsid w:val="005D1C2B"/>
    <w:rsid w:val="005E27CD"/>
    <w:rsid w:val="005F5533"/>
    <w:rsid w:val="00641A30"/>
    <w:rsid w:val="006A6DFF"/>
    <w:rsid w:val="006C6E94"/>
    <w:rsid w:val="006E5F21"/>
    <w:rsid w:val="006F3E76"/>
    <w:rsid w:val="00717565"/>
    <w:rsid w:val="007217E1"/>
    <w:rsid w:val="00723072"/>
    <w:rsid w:val="00761AE8"/>
    <w:rsid w:val="007802FB"/>
    <w:rsid w:val="00785568"/>
    <w:rsid w:val="00796407"/>
    <w:rsid w:val="007A786D"/>
    <w:rsid w:val="007B1599"/>
    <w:rsid w:val="007D051E"/>
    <w:rsid w:val="007E2966"/>
    <w:rsid w:val="007E666F"/>
    <w:rsid w:val="00822A01"/>
    <w:rsid w:val="00843E13"/>
    <w:rsid w:val="008671C1"/>
    <w:rsid w:val="008E350F"/>
    <w:rsid w:val="00975A39"/>
    <w:rsid w:val="0098116D"/>
    <w:rsid w:val="00981D75"/>
    <w:rsid w:val="009C6C95"/>
    <w:rsid w:val="009C6FE9"/>
    <w:rsid w:val="009D53E4"/>
    <w:rsid w:val="00A02E66"/>
    <w:rsid w:val="00A070F7"/>
    <w:rsid w:val="00A24012"/>
    <w:rsid w:val="00A7510D"/>
    <w:rsid w:val="00A80038"/>
    <w:rsid w:val="00A81A18"/>
    <w:rsid w:val="00A86914"/>
    <w:rsid w:val="00AB12E0"/>
    <w:rsid w:val="00AB73F3"/>
    <w:rsid w:val="00AF4B76"/>
    <w:rsid w:val="00B05374"/>
    <w:rsid w:val="00B06295"/>
    <w:rsid w:val="00B11531"/>
    <w:rsid w:val="00B1332A"/>
    <w:rsid w:val="00B3105F"/>
    <w:rsid w:val="00B67262"/>
    <w:rsid w:val="00B74655"/>
    <w:rsid w:val="00BE435C"/>
    <w:rsid w:val="00C03236"/>
    <w:rsid w:val="00C464FE"/>
    <w:rsid w:val="00C526E5"/>
    <w:rsid w:val="00C660CE"/>
    <w:rsid w:val="00C82231"/>
    <w:rsid w:val="00C94E7B"/>
    <w:rsid w:val="00CC6D4E"/>
    <w:rsid w:val="00D01090"/>
    <w:rsid w:val="00D05FDB"/>
    <w:rsid w:val="00D325A9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71250"/>
    <w:rsid w:val="00E73275"/>
    <w:rsid w:val="00E95450"/>
    <w:rsid w:val="00EC294F"/>
    <w:rsid w:val="00F22226"/>
    <w:rsid w:val="00F479D4"/>
    <w:rsid w:val="00F74EEE"/>
    <w:rsid w:val="00F76976"/>
    <w:rsid w:val="00F77F29"/>
    <w:rsid w:val="00FA40FB"/>
    <w:rsid w:val="00FB212A"/>
    <w:rsid w:val="00FC0D2D"/>
    <w:rsid w:val="00FE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EC45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5E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5E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5E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5E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5ED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5E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5E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5E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5E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5ED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14D6A-854F-4196-A1E0-FF537D68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8</cp:revision>
  <cp:lastPrinted>2017-12-13T11:07:00Z</cp:lastPrinted>
  <dcterms:created xsi:type="dcterms:W3CDTF">2018-05-02T12:18:00Z</dcterms:created>
  <dcterms:modified xsi:type="dcterms:W3CDTF">2018-05-07T07:40:00Z</dcterms:modified>
</cp:coreProperties>
</file>